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F85FAA" w:rsidP="4A224DC3" w:rsidRDefault="00F85FAA" w14:paraId="239974FC" w14:textId="4F3A5C63" w14:noSpellErr="1">
      <w:pPr>
        <w:spacing w:after="160" w:line="259" w:lineRule="auto"/>
        <w:ind w:left="720"/>
        <w:jc w:val="center"/>
        <w:rPr>
          <w:rStyle w:val="normaltextrun"/>
          <w:rFonts w:ascii="Calibri" w:hAnsi="Calibri" w:eastAsia="Aptos" w:cs="Calibri"/>
          <w:b w:val="1"/>
          <w:bCs w:val="1"/>
          <w:sz w:val="24"/>
          <w:szCs w:val="24"/>
          <w:lang w:val="en-IE" w:eastAsia="en-US"/>
        </w:rPr>
      </w:pPr>
      <w:r w:rsidRPr="4A224DC3" w:rsidR="00F85FAA">
        <w:rPr>
          <w:rStyle w:val="normaltextrun"/>
          <w:rFonts w:ascii="Calibri" w:hAnsi="Calibri" w:eastAsia="Aptos" w:cs="Calibri"/>
          <w:b w:val="1"/>
          <w:bCs w:val="1"/>
          <w:sz w:val="24"/>
          <w:szCs w:val="24"/>
          <w:lang w:val="en-IE" w:eastAsia="en-US"/>
        </w:rPr>
        <w:t xml:space="preserve"> </w:t>
      </w:r>
      <w:r w:rsidR="009B6FF8">
        <w:drawing>
          <wp:inline wp14:editId="5F13D036" wp14:anchorId="0CF7107E">
            <wp:extent cx="4399916" cy="1900506"/>
            <wp:effectExtent l="0" t="0" r="0" b="0"/>
            <wp:docPr id="724182520" name="Graphic 1" title=""/>
            <wp:cNvGraphicFramePr>
              <a:graphicFrameLocks noChangeAspect="1"/>
            </wp:cNvGraphicFramePr>
            <a:graphic>
              <a:graphicData uri="http://schemas.openxmlformats.org/drawingml/2006/picture">
                <pic:pic>
                  <pic:nvPicPr>
                    <pic:cNvPr id="0" name="Graphic 1"/>
                    <pic:cNvPicPr/>
                  </pic:nvPicPr>
                  <pic:blipFill>
                    <a:blip r:embed="R8d9b12c27ec54c76">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9"/>
                        </a:ext>
                      </a:extLst>
                    </a:blip>
                    <a:stretch>
                      <a:fillRect/>
                    </a:stretch>
                  </pic:blipFill>
                  <pic:spPr>
                    <a:xfrm rot="0" flipH="0" flipV="0">
                      <a:off x="0" y="0"/>
                      <a:ext cx="4399916" cy="1900506"/>
                    </a:xfrm>
                    <a:prstGeom prst="rect">
                      <a:avLst/>
                    </a:prstGeom>
                  </pic:spPr>
                </pic:pic>
              </a:graphicData>
            </a:graphic>
          </wp:inline>
        </w:drawing>
      </w:r>
    </w:p>
    <w:p w:rsidR="0077751F" w:rsidP="00F85FAA" w:rsidRDefault="0077751F" w14:paraId="3D472128" w14:textId="77777777">
      <w:pPr>
        <w:spacing w:after="160" w:line="259" w:lineRule="auto"/>
        <w:ind w:left="720"/>
        <w:rPr>
          <w:rStyle w:val="normaltextrun"/>
          <w:rFonts w:ascii="Calibri" w:hAnsi="Calibri" w:eastAsia="Aptos" w:cs="Calibri"/>
          <w:b/>
          <w:bCs/>
          <w:sz w:val="32"/>
          <w:szCs w:val="32"/>
          <w:lang w:val="en-IE" w:eastAsia="en-US"/>
        </w:rPr>
      </w:pPr>
    </w:p>
    <w:p w:rsidRPr="0077751F" w:rsidR="00F85FAA" w:rsidP="0077751F" w:rsidRDefault="00F85FAA" w14:paraId="2DDA632F" w14:textId="6CCFC602">
      <w:pPr>
        <w:spacing w:after="160" w:line="259" w:lineRule="auto"/>
        <w:ind w:left="720"/>
        <w:rPr>
          <w:rStyle w:val="normaltextrun"/>
          <w:rFonts w:ascii="Calibri" w:hAnsi="Calibri" w:eastAsia="Aptos" w:cs="Calibri"/>
          <w:b/>
          <w:bCs/>
          <w:sz w:val="32"/>
          <w:szCs w:val="32"/>
          <w:lang w:val="en-IE" w:eastAsia="en-US"/>
        </w:rPr>
      </w:pPr>
      <w:r w:rsidRPr="00B50B30">
        <w:rPr>
          <w:rStyle w:val="normaltextrun"/>
          <w:rFonts w:ascii="Calibri" w:hAnsi="Calibri" w:eastAsia="Aptos" w:cs="Calibri"/>
          <w:b/>
          <w:bCs/>
          <w:sz w:val="32"/>
          <w:szCs w:val="32"/>
          <w:lang w:val="en-IE" w:eastAsia="en-US"/>
        </w:rPr>
        <w:t>Corporate challenge submission guidelines</w:t>
      </w:r>
      <w:r w:rsidRPr="00B50B30" w:rsidR="00C764FF">
        <w:rPr>
          <w:rStyle w:val="normaltextrun"/>
          <w:rFonts w:ascii="Calibri" w:hAnsi="Calibri" w:eastAsia="Aptos" w:cs="Calibri"/>
          <w:b/>
          <w:bCs/>
          <w:sz w:val="32"/>
          <w:szCs w:val="32"/>
          <w:lang w:val="en-IE" w:eastAsia="en-US"/>
        </w:rPr>
        <w:t xml:space="preserve"> and</w:t>
      </w:r>
      <w:r w:rsidRPr="00B50B30">
        <w:rPr>
          <w:rStyle w:val="normaltextrun"/>
          <w:rFonts w:ascii="Calibri" w:hAnsi="Calibri" w:eastAsia="Aptos" w:cs="Calibri"/>
          <w:b/>
          <w:bCs/>
          <w:sz w:val="32"/>
          <w:szCs w:val="32"/>
          <w:lang w:val="en-IE" w:eastAsia="en-US"/>
        </w:rPr>
        <w:t xml:space="preserve"> template </w:t>
      </w:r>
    </w:p>
    <w:p w:rsidR="00F85FAA" w:rsidP="00F85FAA" w:rsidRDefault="00F85FAA" w14:paraId="20E65819" w14:textId="4427D65B">
      <w:pPr>
        <w:spacing w:after="160" w:line="259" w:lineRule="auto"/>
        <w:rPr>
          <w:rStyle w:val="normaltextrun"/>
          <w:rFonts w:ascii="Calibri" w:hAnsi="Calibri" w:eastAsia="Aptos" w:cs="Calibri"/>
          <w:b/>
          <w:bCs/>
          <w:lang w:val="en-IE" w:eastAsia="en-US"/>
        </w:rPr>
      </w:pPr>
      <w:r>
        <w:rPr>
          <w:rStyle w:val="normaltextrun"/>
          <w:rFonts w:ascii="Calibri" w:hAnsi="Calibri" w:eastAsia="Aptos" w:cs="Calibri"/>
          <w:b/>
          <w:bCs/>
          <w:lang w:val="en-IE" w:eastAsia="en-US"/>
        </w:rPr>
        <w:t xml:space="preserve">Guidelines </w:t>
      </w:r>
    </w:p>
    <w:p w:rsidR="00F85FAA" w:rsidP="00F85FAA" w:rsidRDefault="00F85FAA" w14:paraId="2330E0B1" w14:textId="19CB3D05">
      <w:pPr>
        <w:spacing w:after="160" w:line="259" w:lineRule="auto"/>
        <w:rPr>
          <w:rStyle w:val="normaltextrun"/>
          <w:rFonts w:ascii="Calibri" w:hAnsi="Calibri" w:eastAsia="Aptos" w:cs="Calibri"/>
          <w:lang w:val="en-IE" w:eastAsia="en-US"/>
        </w:rPr>
      </w:pPr>
      <w:r w:rsidRPr="4A224DC3" w:rsidR="00F85FAA">
        <w:rPr>
          <w:rStyle w:val="normaltextrun"/>
          <w:rFonts w:ascii="Calibri" w:hAnsi="Calibri" w:eastAsia="Aptos" w:cs="Calibri"/>
          <w:lang w:val="en-IE" w:eastAsia="en-US"/>
        </w:rPr>
        <w:t xml:space="preserve">This template is used to send to our </w:t>
      </w:r>
      <w:r w:rsidRPr="4A224DC3" w:rsidR="00F85FAA">
        <w:rPr>
          <w:rStyle w:val="normaltextrun"/>
          <w:rFonts w:ascii="Calibri" w:hAnsi="Calibri" w:eastAsia="Aptos" w:cs="Calibri"/>
          <w:lang w:val="en-IE" w:eastAsia="en-US"/>
        </w:rPr>
        <w:t>Corporate</w:t>
      </w:r>
      <w:r w:rsidRPr="4A224DC3" w:rsidR="00F85FAA">
        <w:rPr>
          <w:rStyle w:val="normaltextrun"/>
          <w:rFonts w:ascii="Calibri" w:hAnsi="Calibri" w:eastAsia="Aptos" w:cs="Calibri"/>
          <w:lang w:val="en-IE" w:eastAsia="en-US"/>
        </w:rPr>
        <w:t xml:space="preserve"> partners following a challenge </w:t>
      </w:r>
      <w:r w:rsidRPr="4A224DC3" w:rsidR="00F85FAA">
        <w:rPr>
          <w:rStyle w:val="normaltextrun"/>
          <w:rFonts w:ascii="Calibri" w:hAnsi="Calibri" w:eastAsia="Aptos" w:cs="Calibri"/>
          <w:lang w:val="en-IE" w:eastAsia="en-US"/>
        </w:rPr>
        <w:t>webinar</w:t>
      </w:r>
      <w:r w:rsidRPr="4A224DC3" w:rsidR="00F85FAA">
        <w:rPr>
          <w:rStyle w:val="normaltextrun"/>
          <w:rFonts w:ascii="Calibri" w:hAnsi="Calibri" w:eastAsia="Aptos" w:cs="Calibri"/>
          <w:lang w:val="en-IE" w:eastAsia="en-US"/>
        </w:rPr>
        <w:t>.</w:t>
      </w:r>
      <w:r w:rsidRPr="4A224DC3" w:rsidR="00F85FAA">
        <w:rPr>
          <w:rStyle w:val="normaltextrun"/>
          <w:rFonts w:ascii="Calibri" w:hAnsi="Calibri" w:eastAsia="Aptos" w:cs="Calibri"/>
          <w:lang w:val="en-IE" w:eastAsia="en-US"/>
        </w:rPr>
        <w:t xml:space="preserve"> We have kept it to one page as requested by the </w:t>
      </w:r>
      <w:r w:rsidRPr="4A224DC3" w:rsidR="0077751F">
        <w:rPr>
          <w:rStyle w:val="normaltextrun"/>
          <w:rFonts w:ascii="Calibri" w:hAnsi="Calibri" w:eastAsia="Aptos" w:cs="Calibri"/>
          <w:lang w:val="en-IE" w:eastAsia="en-US"/>
        </w:rPr>
        <w:t>C</w:t>
      </w:r>
      <w:r w:rsidRPr="4A224DC3" w:rsidR="00F85FAA">
        <w:rPr>
          <w:rStyle w:val="normaltextrun"/>
          <w:rFonts w:ascii="Calibri" w:hAnsi="Calibri" w:eastAsia="Aptos" w:cs="Calibri"/>
          <w:lang w:val="en-IE" w:eastAsia="en-US"/>
        </w:rPr>
        <w:t xml:space="preserve">orporates to enable a quick review </w:t>
      </w:r>
      <w:r w:rsidRPr="4A224DC3" w:rsidR="73EA0F87">
        <w:rPr>
          <w:rStyle w:val="normaltextrun"/>
          <w:rFonts w:ascii="Calibri" w:hAnsi="Calibri" w:eastAsia="Aptos" w:cs="Calibri"/>
          <w:lang w:val="en-IE" w:eastAsia="en-US"/>
        </w:rPr>
        <w:t>of the</w:t>
      </w:r>
      <w:r w:rsidRPr="4A224DC3" w:rsidR="00F85FAA">
        <w:rPr>
          <w:rStyle w:val="normaltextrun"/>
          <w:rFonts w:ascii="Calibri" w:hAnsi="Calibri" w:eastAsia="Aptos" w:cs="Calibri"/>
          <w:lang w:val="en-IE" w:eastAsia="en-US"/>
        </w:rPr>
        <w:t xml:space="preserve"> potential for engagement.</w:t>
      </w:r>
    </w:p>
    <w:p w:rsidR="00F85FAA" w:rsidP="00F85FAA" w:rsidRDefault="00F85FAA" w14:paraId="54CEAD11" w14:textId="3669654A">
      <w:pPr>
        <w:spacing w:after="160" w:line="259" w:lineRule="auto"/>
        <w:rPr>
          <w:rStyle w:val="normaltextrun"/>
          <w:rFonts w:ascii="Calibri" w:hAnsi="Calibri" w:eastAsia="Aptos" w:cs="Calibri"/>
          <w:lang w:val="en-IE" w:eastAsia="en-US"/>
        </w:rPr>
      </w:pPr>
      <w:r>
        <w:rPr>
          <w:rStyle w:val="normaltextrun"/>
          <w:rFonts w:ascii="Calibri" w:hAnsi="Calibri" w:eastAsia="Aptos" w:cs="Calibri"/>
          <w:lang w:val="en-IE" w:eastAsia="en-US"/>
        </w:rPr>
        <w:t>The submission should be individually tailored for each Corporate and should be directly aimed at the individual who has delivered the challenge webinar.</w:t>
      </w:r>
    </w:p>
    <w:p w:rsidR="00F85FAA" w:rsidP="00F85FAA" w:rsidRDefault="00F85FAA" w14:paraId="57ECE306" w14:textId="77777777">
      <w:pPr>
        <w:spacing w:after="160" w:line="259" w:lineRule="auto"/>
        <w:rPr>
          <w:rStyle w:val="normaltextrun"/>
          <w:rFonts w:ascii="Calibri" w:hAnsi="Calibri" w:eastAsia="Aptos" w:cs="Calibri"/>
          <w:lang w:val="en-IE" w:eastAsia="en-US"/>
        </w:rPr>
      </w:pPr>
    </w:p>
    <w:p w:rsidRPr="00F85FAA" w:rsidR="00F85FAA" w:rsidP="00F85FAA" w:rsidRDefault="00F85FAA" w14:paraId="476E7AF5" w14:textId="60E60CA0">
      <w:pPr>
        <w:spacing w:after="160" w:line="259" w:lineRule="auto"/>
        <w:rPr>
          <w:rStyle w:val="normaltextrun"/>
          <w:rFonts w:ascii="Calibri" w:hAnsi="Calibri" w:eastAsia="Aptos" w:cs="Calibri"/>
          <w:i/>
          <w:iCs/>
          <w:lang w:val="en-IE" w:eastAsia="en-US"/>
        </w:rPr>
      </w:pPr>
      <w:r w:rsidRPr="00F85FAA">
        <w:rPr>
          <w:rStyle w:val="normaltextrun"/>
          <w:rFonts w:ascii="Calibri" w:hAnsi="Calibri" w:eastAsia="Aptos" w:cs="Calibri"/>
          <w:b/>
          <w:bCs/>
          <w:lang w:val="en-IE" w:eastAsia="en-US"/>
        </w:rPr>
        <w:t>Section 1 Overview</w:t>
      </w:r>
      <w:r>
        <w:rPr>
          <w:rStyle w:val="normaltextrun"/>
          <w:rFonts w:ascii="Calibri" w:hAnsi="Calibri" w:eastAsia="Aptos" w:cs="Calibri"/>
          <w:lang w:val="en-IE" w:eastAsia="en-US"/>
        </w:rPr>
        <w:t xml:space="preserve">- </w:t>
      </w:r>
      <w:r w:rsidRPr="00F85FAA">
        <w:rPr>
          <w:rStyle w:val="normaltextrun"/>
          <w:rFonts w:ascii="Calibri" w:hAnsi="Calibri" w:eastAsia="Aptos" w:cs="Calibri"/>
          <w:i/>
          <w:iCs/>
          <w:lang w:val="en-IE" w:eastAsia="en-US"/>
        </w:rPr>
        <w:t>Use this section to give an overview of the company, explain in one sentence what you do, highlight key personnel and most importantly give any reference cases of similar work that you have delivered</w:t>
      </w:r>
      <w:r w:rsidR="00F129AE">
        <w:rPr>
          <w:rStyle w:val="normaltextrun"/>
          <w:rFonts w:ascii="Calibri" w:hAnsi="Calibri" w:eastAsia="Aptos" w:cs="Calibri"/>
          <w:i/>
          <w:iCs/>
          <w:lang w:val="en-IE" w:eastAsia="en-US"/>
        </w:rPr>
        <w:t>,</w:t>
      </w:r>
      <w:r w:rsidRPr="00F129AE" w:rsidR="00F129AE">
        <w:rPr>
          <w:rFonts w:ascii="Calibri" w:hAnsi="Calibri" w:eastAsia="Aptos" w:cs="Calibri"/>
          <w:i/>
          <w:iCs/>
          <w:lang w:eastAsia="en-US"/>
        </w:rPr>
        <w:t xml:space="preserve"> include resources deployed, project value, etc</w:t>
      </w:r>
      <w:r w:rsidR="00F129AE">
        <w:rPr>
          <w:rFonts w:ascii="Calibri" w:hAnsi="Calibri" w:eastAsia="Aptos" w:cs="Calibri"/>
          <w:i/>
          <w:iCs/>
          <w:lang w:eastAsia="en-US"/>
        </w:rPr>
        <w:t>.</w:t>
      </w:r>
      <w:r w:rsidRPr="00F129AE" w:rsidR="00F129AE">
        <w:rPr>
          <w:rFonts w:ascii="Calibri" w:hAnsi="Calibri" w:eastAsia="Aptos" w:cs="Calibri"/>
          <w:i/>
          <w:iCs/>
          <w:lang w:eastAsia="en-US"/>
        </w:rPr>
        <w:t> </w:t>
      </w:r>
    </w:p>
    <w:p w:rsidRPr="00F85FAA" w:rsidR="00F85FAA" w:rsidP="00F85FAA" w:rsidRDefault="00F85FAA" w14:paraId="7A304791" w14:textId="691B7A24">
      <w:pPr>
        <w:spacing w:after="160" w:line="259" w:lineRule="auto"/>
        <w:rPr>
          <w:rStyle w:val="normaltextrun"/>
          <w:rFonts w:ascii="Calibri" w:hAnsi="Calibri" w:eastAsia="Aptos" w:cs="Calibri"/>
          <w:i/>
          <w:iCs/>
          <w:lang w:val="en-IE" w:eastAsia="en-US"/>
        </w:rPr>
      </w:pPr>
      <w:r w:rsidRPr="00F85FAA">
        <w:rPr>
          <w:rStyle w:val="normaltextrun"/>
          <w:rFonts w:ascii="Calibri" w:hAnsi="Calibri" w:eastAsia="Aptos" w:cs="Calibri"/>
          <w:b/>
          <w:bCs/>
          <w:lang w:val="en-IE" w:eastAsia="en-US"/>
        </w:rPr>
        <w:t xml:space="preserve">Section </w:t>
      </w:r>
      <w:r>
        <w:rPr>
          <w:rStyle w:val="normaltextrun"/>
          <w:rFonts w:ascii="Calibri" w:hAnsi="Calibri" w:eastAsia="Aptos" w:cs="Calibri"/>
          <w:b/>
          <w:bCs/>
          <w:lang w:val="en-IE" w:eastAsia="en-US"/>
        </w:rPr>
        <w:t xml:space="preserve">2 Problem </w:t>
      </w:r>
      <w:r w:rsidRPr="00F85FAA">
        <w:rPr>
          <w:rStyle w:val="normaltextrun"/>
          <w:rFonts w:ascii="Calibri" w:hAnsi="Calibri" w:eastAsia="Aptos" w:cs="Calibri"/>
          <w:lang w:val="en-IE" w:eastAsia="en-US"/>
        </w:rPr>
        <w:t>–</w:t>
      </w:r>
      <w:r>
        <w:rPr>
          <w:rStyle w:val="normaltextrun"/>
          <w:rFonts w:ascii="Calibri" w:hAnsi="Calibri" w:eastAsia="Aptos" w:cs="Calibri"/>
          <w:b/>
          <w:bCs/>
          <w:lang w:val="en-IE" w:eastAsia="en-US"/>
        </w:rPr>
        <w:t xml:space="preserve"> </w:t>
      </w:r>
      <w:r w:rsidRPr="00F85FAA">
        <w:rPr>
          <w:rStyle w:val="normaltextrun"/>
          <w:rFonts w:ascii="Calibri" w:hAnsi="Calibri" w:eastAsia="Aptos" w:cs="Calibri"/>
          <w:i/>
          <w:iCs/>
          <w:lang w:val="en-IE" w:eastAsia="en-US"/>
        </w:rPr>
        <w:t>Use this section to reflect back on the challenge that the</w:t>
      </w:r>
      <w:r w:rsidR="00B841D0">
        <w:rPr>
          <w:rStyle w:val="normaltextrun"/>
          <w:rFonts w:ascii="Calibri" w:hAnsi="Calibri" w:eastAsia="Aptos" w:cs="Calibri"/>
          <w:i/>
          <w:iCs/>
          <w:lang w:val="en-IE" w:eastAsia="en-US"/>
        </w:rPr>
        <w:t xml:space="preserve"> C</w:t>
      </w:r>
      <w:r w:rsidRPr="00F85FAA">
        <w:rPr>
          <w:rStyle w:val="normaltextrun"/>
          <w:rFonts w:ascii="Calibri" w:hAnsi="Calibri" w:eastAsia="Aptos" w:cs="Calibri"/>
          <w:i/>
          <w:iCs/>
          <w:lang w:val="en-IE" w:eastAsia="en-US"/>
        </w:rPr>
        <w:t>orporate has identified, demonstrate that you fully understand the challenge and that you are aware of the business impacts</w:t>
      </w:r>
    </w:p>
    <w:p w:rsidRPr="00F85FAA" w:rsidR="00F85FAA" w:rsidP="00F85FAA" w:rsidRDefault="00F85FAA" w14:paraId="202A043C" w14:textId="5E29939D">
      <w:pPr>
        <w:spacing w:after="160" w:line="259" w:lineRule="auto"/>
        <w:rPr>
          <w:rStyle w:val="normaltextrun"/>
          <w:rFonts w:ascii="Calibri" w:hAnsi="Calibri" w:eastAsia="Aptos" w:cs="Calibri"/>
          <w:b/>
          <w:bCs/>
          <w:i/>
          <w:iCs/>
          <w:lang w:val="en-IE" w:eastAsia="en-US"/>
        </w:rPr>
      </w:pPr>
      <w:r w:rsidRPr="00F85FAA">
        <w:rPr>
          <w:rStyle w:val="normaltextrun"/>
          <w:rFonts w:ascii="Calibri" w:hAnsi="Calibri" w:eastAsia="Aptos" w:cs="Calibri"/>
          <w:b/>
          <w:bCs/>
          <w:lang w:val="en-IE" w:eastAsia="en-US"/>
        </w:rPr>
        <w:t>Section 3</w:t>
      </w:r>
      <w:r>
        <w:rPr>
          <w:rStyle w:val="normaltextrun"/>
          <w:rFonts w:ascii="Calibri" w:hAnsi="Calibri" w:eastAsia="Aptos" w:cs="Calibri"/>
          <w:b/>
          <w:bCs/>
          <w:lang w:val="en-IE" w:eastAsia="en-US"/>
        </w:rPr>
        <w:t xml:space="preserve"> Solution </w:t>
      </w:r>
      <w:r>
        <w:rPr>
          <w:rStyle w:val="normaltextrun"/>
          <w:rFonts w:ascii="Calibri" w:hAnsi="Calibri" w:eastAsia="Aptos" w:cs="Calibri"/>
          <w:lang w:val="en-IE" w:eastAsia="en-US"/>
        </w:rPr>
        <w:t>–</w:t>
      </w:r>
      <w:r w:rsidRPr="00F85FAA">
        <w:rPr>
          <w:rStyle w:val="normaltextrun"/>
          <w:rFonts w:ascii="Calibri" w:hAnsi="Calibri" w:eastAsia="Aptos" w:cs="Calibri"/>
          <w:lang w:val="en-IE" w:eastAsia="en-US"/>
        </w:rPr>
        <w:t xml:space="preserve"> </w:t>
      </w:r>
      <w:r w:rsidRPr="00F85FAA">
        <w:rPr>
          <w:rStyle w:val="normaltextrun"/>
          <w:rFonts w:ascii="Calibri" w:hAnsi="Calibri" w:eastAsia="Aptos" w:cs="Calibri"/>
          <w:i/>
          <w:iCs/>
          <w:lang w:val="en-IE" w:eastAsia="en-US"/>
        </w:rPr>
        <w:t xml:space="preserve">This section describes how you will address the challenge, it is a brief summary of the technical and commercial </w:t>
      </w:r>
      <w:r>
        <w:rPr>
          <w:rStyle w:val="normaltextrun"/>
          <w:rFonts w:ascii="Calibri" w:hAnsi="Calibri" w:eastAsia="Aptos" w:cs="Calibri"/>
          <w:i/>
          <w:iCs/>
          <w:lang w:val="en-IE" w:eastAsia="en-US"/>
        </w:rPr>
        <w:t>solution that you are proposing.</w:t>
      </w:r>
      <w:r w:rsidR="00B841D0">
        <w:rPr>
          <w:rStyle w:val="normaltextrun"/>
          <w:rFonts w:ascii="Calibri" w:hAnsi="Calibri" w:eastAsia="Aptos" w:cs="Calibri"/>
          <w:i/>
          <w:iCs/>
          <w:lang w:val="en-IE" w:eastAsia="en-US"/>
        </w:rPr>
        <w:t xml:space="preserve"> </w:t>
      </w:r>
      <w:r>
        <w:rPr>
          <w:rStyle w:val="normaltextrun"/>
          <w:rFonts w:ascii="Calibri" w:hAnsi="Calibri" w:eastAsia="Aptos" w:cs="Calibri"/>
          <w:i/>
          <w:iCs/>
          <w:lang w:val="en-IE" w:eastAsia="en-US"/>
        </w:rPr>
        <w:t xml:space="preserve">It describes how the solution will work and how the problem will be solved </w:t>
      </w:r>
    </w:p>
    <w:p w:rsidRPr="00F85FAA" w:rsidR="00F85FAA" w:rsidP="00F85FAA" w:rsidRDefault="00F85FAA" w14:paraId="032D9E53" w14:textId="2CB0B873">
      <w:pPr>
        <w:spacing w:after="160" w:line="259" w:lineRule="auto"/>
        <w:rPr>
          <w:rStyle w:val="normaltextrun"/>
          <w:rFonts w:ascii="Calibri" w:hAnsi="Calibri" w:eastAsia="Aptos" w:cs="Calibri"/>
          <w:b/>
          <w:bCs/>
          <w:i/>
          <w:iCs/>
          <w:lang w:val="en-IE" w:eastAsia="en-US"/>
        </w:rPr>
      </w:pPr>
      <w:r w:rsidRPr="00F85FAA">
        <w:rPr>
          <w:rStyle w:val="normaltextrun"/>
          <w:rFonts w:ascii="Calibri" w:hAnsi="Calibri" w:eastAsia="Aptos" w:cs="Calibri"/>
          <w:b/>
          <w:bCs/>
          <w:lang w:val="en-IE" w:eastAsia="en-US"/>
        </w:rPr>
        <w:t xml:space="preserve">Section </w:t>
      </w:r>
      <w:r>
        <w:rPr>
          <w:rStyle w:val="normaltextrun"/>
          <w:rFonts w:ascii="Calibri" w:hAnsi="Calibri" w:eastAsia="Aptos" w:cs="Calibri"/>
          <w:b/>
          <w:bCs/>
          <w:lang w:val="en-IE" w:eastAsia="en-US"/>
        </w:rPr>
        <w:t xml:space="preserve">4 Benefits to the </w:t>
      </w:r>
      <w:r w:rsidR="00B841D0">
        <w:rPr>
          <w:rStyle w:val="normaltextrun"/>
          <w:rFonts w:ascii="Calibri" w:hAnsi="Calibri" w:eastAsia="Aptos" w:cs="Calibri"/>
          <w:b/>
          <w:bCs/>
          <w:lang w:val="en-IE" w:eastAsia="en-US"/>
        </w:rPr>
        <w:t>C</w:t>
      </w:r>
      <w:r>
        <w:rPr>
          <w:rStyle w:val="normaltextrun"/>
          <w:rFonts w:ascii="Calibri" w:hAnsi="Calibri" w:eastAsia="Aptos" w:cs="Calibri"/>
          <w:b/>
          <w:bCs/>
          <w:lang w:val="en-IE" w:eastAsia="en-US"/>
        </w:rPr>
        <w:t xml:space="preserve">orporate </w:t>
      </w:r>
      <w:r>
        <w:rPr>
          <w:rStyle w:val="normaltextrun"/>
          <w:rFonts w:ascii="Calibri" w:hAnsi="Calibri" w:eastAsia="Aptos" w:cs="Calibri"/>
          <w:lang w:val="en-IE" w:eastAsia="en-US"/>
        </w:rPr>
        <w:t>–</w:t>
      </w:r>
      <w:r w:rsidRPr="00F85FAA">
        <w:rPr>
          <w:rStyle w:val="normaltextrun"/>
          <w:rFonts w:ascii="Calibri" w:hAnsi="Calibri" w:eastAsia="Aptos" w:cs="Calibri"/>
          <w:lang w:val="en-IE" w:eastAsia="en-US"/>
        </w:rPr>
        <w:t xml:space="preserve"> </w:t>
      </w:r>
      <w:r w:rsidRPr="00F85FAA">
        <w:rPr>
          <w:rStyle w:val="normaltextrun"/>
          <w:rFonts w:ascii="Calibri" w:hAnsi="Calibri" w:eastAsia="Aptos" w:cs="Calibri"/>
          <w:i/>
          <w:iCs/>
          <w:lang w:val="en-IE" w:eastAsia="en-US"/>
        </w:rPr>
        <w:t xml:space="preserve">This section describes </w:t>
      </w:r>
      <w:r>
        <w:rPr>
          <w:rStyle w:val="normaltextrun"/>
          <w:rFonts w:ascii="Calibri" w:hAnsi="Calibri" w:eastAsia="Aptos" w:cs="Calibri"/>
          <w:i/>
          <w:iCs/>
          <w:lang w:val="en-IE" w:eastAsia="en-US"/>
        </w:rPr>
        <w:t xml:space="preserve">what the upside will be for the corporate, in terms of cost reduction or revenue generation. It directly addresses the problem statement from the webinar. </w:t>
      </w:r>
    </w:p>
    <w:p w:rsidR="00F85FAA" w:rsidP="00F85FAA" w:rsidRDefault="00F85FAA" w14:paraId="0981FEBD" w14:textId="03EF74F6">
      <w:pPr>
        <w:spacing w:after="160" w:line="259" w:lineRule="auto"/>
        <w:rPr>
          <w:rStyle w:val="normaltextrun"/>
          <w:rFonts w:ascii="Calibri" w:hAnsi="Calibri" w:eastAsia="Aptos" w:cs="Calibri"/>
          <w:i/>
          <w:iCs/>
          <w:lang w:val="en-IE" w:eastAsia="en-US"/>
        </w:rPr>
      </w:pPr>
      <w:r>
        <w:rPr>
          <w:rStyle w:val="normaltextrun"/>
          <w:rFonts w:ascii="Calibri" w:hAnsi="Calibri" w:eastAsia="Aptos" w:cs="Calibri"/>
          <w:b/>
          <w:bCs/>
          <w:lang w:val="en-IE" w:eastAsia="en-US"/>
        </w:rPr>
        <w:t>Section 5 – Summary –</w:t>
      </w:r>
      <w:r w:rsidRPr="00F85FAA">
        <w:rPr>
          <w:rStyle w:val="normaltextrun"/>
          <w:rFonts w:ascii="Calibri" w:hAnsi="Calibri" w:eastAsia="Aptos" w:cs="Calibri"/>
          <w:i/>
          <w:iCs/>
          <w:lang w:val="en-IE" w:eastAsia="en-US"/>
        </w:rPr>
        <w:t xml:space="preserve"> </w:t>
      </w:r>
      <w:r>
        <w:rPr>
          <w:rStyle w:val="normaltextrun"/>
          <w:rFonts w:ascii="Calibri" w:hAnsi="Calibri" w:eastAsia="Aptos" w:cs="Calibri"/>
          <w:i/>
          <w:iCs/>
          <w:lang w:val="en-IE" w:eastAsia="en-US"/>
        </w:rPr>
        <w:t>A brief closing statement that paints a picture of the future if you and the</w:t>
      </w:r>
      <w:r w:rsidR="00B841D0">
        <w:rPr>
          <w:rStyle w:val="normaltextrun"/>
          <w:rFonts w:ascii="Calibri" w:hAnsi="Calibri" w:eastAsia="Aptos" w:cs="Calibri"/>
          <w:i/>
          <w:iCs/>
          <w:lang w:val="en-IE" w:eastAsia="en-US"/>
        </w:rPr>
        <w:t xml:space="preserve"> C</w:t>
      </w:r>
      <w:r>
        <w:rPr>
          <w:rStyle w:val="normaltextrun"/>
          <w:rFonts w:ascii="Calibri" w:hAnsi="Calibri" w:eastAsia="Aptos" w:cs="Calibri"/>
          <w:i/>
          <w:iCs/>
          <w:lang w:val="en-IE" w:eastAsia="en-US"/>
        </w:rPr>
        <w:t>orporate were working together.</w:t>
      </w:r>
    </w:p>
    <w:p w:rsidRPr="009B6FF8" w:rsidR="00F85FAA" w:rsidP="00F85FAA" w:rsidRDefault="00F85FAA" w14:paraId="31C1EDFE" w14:textId="77777777">
      <w:pPr>
        <w:spacing w:after="160" w:line="259" w:lineRule="auto"/>
        <w:rPr>
          <w:rStyle w:val="normaltextrun"/>
          <w:rFonts w:ascii="Calibri" w:hAnsi="Calibri" w:eastAsia="Aptos" w:cs="Calibri"/>
          <w:b/>
          <w:bCs/>
          <w:i/>
          <w:iCs/>
          <w:lang w:val="en-IE" w:eastAsia="en-US"/>
        </w:rPr>
      </w:pPr>
    </w:p>
    <w:p w:rsidRPr="009B6FF8" w:rsidR="00F85FAA" w:rsidP="4A224DC3" w:rsidRDefault="00F85FAA" w14:paraId="50C29DE5" w14:textId="0E873349" w14:noSpellErr="1">
      <w:pPr>
        <w:spacing w:after="160" w:line="259" w:lineRule="auto"/>
        <w:rPr>
          <w:rStyle w:val="normaltextrun"/>
          <w:rFonts w:ascii="Calibri" w:hAnsi="Calibri" w:eastAsia="Aptos" w:cs="Calibri"/>
          <w:b w:val="1"/>
          <w:bCs w:val="1"/>
          <w:i w:val="1"/>
          <w:iCs w:val="1"/>
          <w:lang w:val="en-IE" w:eastAsia="en-US"/>
        </w:rPr>
      </w:pPr>
      <w:r w:rsidRPr="4A224DC3" w:rsidR="00F85FAA">
        <w:rPr>
          <w:rStyle w:val="normaltextrun"/>
          <w:rFonts w:ascii="Calibri" w:hAnsi="Calibri" w:eastAsia="Aptos" w:cs="Calibri"/>
          <w:b w:val="1"/>
          <w:bCs w:val="1"/>
          <w:i w:val="1"/>
          <w:iCs w:val="1"/>
          <w:lang w:val="en-IE" w:eastAsia="en-US"/>
        </w:rPr>
        <w:t xml:space="preserve">Note – when you have completed the submission below, please </w:t>
      </w:r>
      <w:r w:rsidRPr="4A224DC3" w:rsidR="00F85FAA">
        <w:rPr>
          <w:rStyle w:val="normaltextrun"/>
          <w:rFonts w:ascii="Calibri" w:hAnsi="Calibri" w:eastAsia="Aptos" w:cs="Calibri"/>
          <w:b w:val="1"/>
          <w:bCs w:val="1"/>
          <w:i w:val="1"/>
          <w:iCs w:val="1"/>
          <w:lang w:val="en-IE" w:eastAsia="en-US"/>
        </w:rPr>
        <w:t>delete</w:t>
      </w:r>
      <w:r w:rsidRPr="4A224DC3" w:rsidR="00F85FAA">
        <w:rPr>
          <w:rStyle w:val="normaltextrun"/>
          <w:rFonts w:ascii="Calibri" w:hAnsi="Calibri" w:eastAsia="Aptos" w:cs="Calibri"/>
          <w:b w:val="1"/>
          <w:bCs w:val="1"/>
          <w:i w:val="1"/>
          <w:iCs w:val="1"/>
          <w:lang w:val="en-IE" w:eastAsia="en-US"/>
        </w:rPr>
        <w:t xml:space="preserve"> this page before </w:t>
      </w:r>
      <w:r w:rsidRPr="4A224DC3" w:rsidR="00F85FAA">
        <w:rPr>
          <w:rStyle w:val="normaltextrun"/>
          <w:rFonts w:ascii="Calibri" w:hAnsi="Calibri" w:eastAsia="Aptos" w:cs="Calibri"/>
          <w:b w:val="1"/>
          <w:bCs w:val="1"/>
          <w:i w:val="1"/>
          <w:iCs w:val="1"/>
          <w:lang w:val="en-IE" w:eastAsia="en-US"/>
        </w:rPr>
        <w:t>submitting</w:t>
      </w:r>
      <w:r w:rsidRPr="4A224DC3" w:rsidR="00F85FAA">
        <w:rPr>
          <w:rStyle w:val="normaltextrun"/>
          <w:rFonts w:ascii="Calibri" w:hAnsi="Calibri" w:eastAsia="Aptos" w:cs="Calibri"/>
          <w:b w:val="1"/>
          <w:bCs w:val="1"/>
          <w:i w:val="1"/>
          <w:iCs w:val="1"/>
          <w:lang w:val="en-IE" w:eastAsia="en-US"/>
        </w:rPr>
        <w:t>.</w:t>
      </w:r>
    </w:p>
    <w:p w:rsidR="4A224DC3" w:rsidP="4A224DC3" w:rsidRDefault="4A224DC3" w14:paraId="2EA96A71" w14:textId="6E3A2D79">
      <w:pPr>
        <w:pStyle w:val="Normal"/>
        <w:spacing w:after="160" w:line="259" w:lineRule="auto"/>
        <w:rPr>
          <w:rStyle w:val="normaltextrun"/>
          <w:rFonts w:ascii="Calibri" w:hAnsi="Calibri" w:eastAsia="Aptos" w:cs="Calibri"/>
          <w:b w:val="1"/>
          <w:bCs w:val="1"/>
          <w:i w:val="1"/>
          <w:iCs w:val="1"/>
          <w:lang w:val="en-IE" w:eastAsia="en-US"/>
        </w:rPr>
      </w:pPr>
    </w:p>
    <w:p w:rsidR="4A224DC3" w:rsidP="4A224DC3" w:rsidRDefault="4A224DC3" w14:paraId="05A4CB72" w14:textId="2CBD511F">
      <w:pPr>
        <w:pStyle w:val="Normal"/>
        <w:spacing w:after="160" w:line="259" w:lineRule="auto"/>
        <w:rPr>
          <w:rStyle w:val="normaltextrun"/>
          <w:rFonts w:ascii="Calibri" w:hAnsi="Calibri" w:eastAsia="Aptos" w:cs="Calibri"/>
          <w:b w:val="1"/>
          <w:bCs w:val="1"/>
          <w:i w:val="1"/>
          <w:iCs w:val="1"/>
          <w:lang w:val="en-IE" w:eastAsia="en-US"/>
        </w:rPr>
      </w:pPr>
    </w:p>
    <w:p w:rsidR="009B6FF8" w:rsidP="009B6FF8" w:rsidRDefault="0077751F" w14:paraId="3275CE08" w14:textId="49B8D4F0">
      <w:pPr>
        <w:spacing w:after="160" w:line="240" w:lineRule="auto"/>
        <w:ind w:left="1440" w:firstLine="720"/>
        <w:rPr>
          <w:rStyle w:val="normaltextrun"/>
          <w:rFonts w:ascii="Calibri" w:hAnsi="Calibri" w:eastAsia="Aptos" w:cs="Calibri"/>
          <w:b/>
          <w:bCs/>
          <w:sz w:val="28"/>
          <w:szCs w:val="28"/>
          <w:lang w:val="en-IE" w:eastAsia="en-US"/>
        </w:rPr>
      </w:pPr>
      <w:r>
        <w:rPr>
          <w:rStyle w:val="normaltextrun"/>
          <w:rFonts w:ascii="Calibri" w:hAnsi="Calibri" w:eastAsia="Aptos" w:cs="Calibri"/>
          <w:b/>
          <w:bCs/>
          <w:sz w:val="28"/>
          <w:szCs w:val="28"/>
          <w:lang w:val="en-IE" w:eastAsia="en-US"/>
        </w:rPr>
        <w:lastRenderedPageBreak/>
        <w:t>Assessment</w:t>
      </w:r>
      <w:r w:rsidR="009B6FF8">
        <w:rPr>
          <w:rStyle w:val="normaltextrun"/>
          <w:rFonts w:ascii="Calibri" w:hAnsi="Calibri" w:eastAsia="Aptos" w:cs="Calibri"/>
          <w:b/>
          <w:bCs/>
          <w:sz w:val="28"/>
          <w:szCs w:val="28"/>
          <w:lang w:val="en-IE" w:eastAsia="en-US"/>
        </w:rPr>
        <w:t xml:space="preserve"> guidelines </w:t>
      </w:r>
    </w:p>
    <w:p w:rsidR="0077751F" w:rsidP="009B6FF8" w:rsidRDefault="0077751F" w14:paraId="1AC30AE7" w14:textId="77777777">
      <w:pPr>
        <w:spacing w:after="160" w:line="240" w:lineRule="auto"/>
        <w:ind w:left="1440" w:firstLine="720"/>
        <w:rPr>
          <w:rStyle w:val="normaltextrun"/>
          <w:rFonts w:ascii="Calibri" w:hAnsi="Calibri" w:eastAsia="Aptos" w:cs="Calibri"/>
          <w:b/>
          <w:bCs/>
          <w:sz w:val="28"/>
          <w:szCs w:val="28"/>
          <w:lang w:val="en-IE" w:eastAsia="en-US"/>
        </w:rPr>
      </w:pPr>
    </w:p>
    <w:p w:rsidRPr="00A27430" w:rsidR="0077751F" w:rsidP="009B6FF8" w:rsidRDefault="0077751F" w14:paraId="3DC4F9B6" w14:textId="77777777">
      <w:pPr>
        <w:spacing w:after="160" w:line="240" w:lineRule="auto"/>
        <w:ind w:left="1440" w:firstLine="720"/>
        <w:rPr>
          <w:rStyle w:val="normaltextrun"/>
          <w:rFonts w:ascii="Calibri" w:hAnsi="Calibri" w:eastAsia="Aptos" w:cs="Calibri"/>
          <w:lang w:val="en-IE" w:eastAsia="en-US"/>
        </w:rPr>
      </w:pPr>
    </w:p>
    <w:p w:rsidR="009B6FF8" w:rsidP="009B6FF8" w:rsidRDefault="009B6FF8" w14:paraId="241735E4" w14:textId="042271D8">
      <w:pPr>
        <w:spacing w:after="160" w:line="259" w:lineRule="auto"/>
        <w:rPr>
          <w:rStyle w:val="normaltextrun"/>
          <w:rFonts w:ascii="Calibri" w:hAnsi="Calibri" w:eastAsia="Aptos" w:cs="Calibri"/>
          <w:lang w:val="en-IE" w:eastAsia="en-US"/>
        </w:rPr>
      </w:pPr>
      <w:r w:rsidRPr="4A224DC3" w:rsidR="009B6FF8">
        <w:rPr>
          <w:rStyle w:val="normaltextrun"/>
          <w:rFonts w:ascii="Calibri" w:hAnsi="Calibri" w:eastAsia="Aptos" w:cs="Calibri"/>
          <w:lang w:val="en-IE" w:eastAsia="en-US"/>
        </w:rPr>
        <w:t xml:space="preserve">To </w:t>
      </w:r>
      <w:r w:rsidRPr="4A224DC3" w:rsidR="009B6FF8">
        <w:rPr>
          <w:rStyle w:val="normaltextrun"/>
          <w:rFonts w:ascii="Calibri" w:hAnsi="Calibri" w:eastAsia="Aptos" w:cs="Calibri"/>
          <w:lang w:val="en-IE" w:eastAsia="en-US"/>
        </w:rPr>
        <w:t>assist</w:t>
      </w:r>
      <w:r w:rsidRPr="4A224DC3" w:rsidR="009B6FF8">
        <w:rPr>
          <w:rStyle w:val="normaltextrun"/>
          <w:rFonts w:ascii="Calibri" w:hAnsi="Calibri" w:eastAsia="Aptos" w:cs="Calibri"/>
          <w:lang w:val="en-IE" w:eastAsia="en-US"/>
        </w:rPr>
        <w:t xml:space="preserve"> you in the preparation of your submission and in the interest of </w:t>
      </w:r>
      <w:r w:rsidRPr="4A224DC3" w:rsidR="1AE30360">
        <w:rPr>
          <w:rStyle w:val="normaltextrun"/>
          <w:rFonts w:ascii="Calibri" w:hAnsi="Calibri" w:eastAsia="Aptos" w:cs="Calibri"/>
          <w:lang w:val="en-IE" w:eastAsia="en-US"/>
        </w:rPr>
        <w:t>transparency, please</w:t>
      </w:r>
      <w:r w:rsidRPr="4A224DC3" w:rsidR="009B6FF8">
        <w:rPr>
          <w:rStyle w:val="normaltextrun"/>
          <w:rFonts w:ascii="Calibri" w:hAnsi="Calibri" w:eastAsia="Aptos" w:cs="Calibri"/>
          <w:lang w:val="en-IE" w:eastAsia="en-US"/>
        </w:rPr>
        <w:t xml:space="preserve"> note that we will use the following template to score up the submissions. </w:t>
      </w:r>
    </w:p>
    <w:p w:rsidR="009B6FF8" w:rsidP="009B6FF8" w:rsidRDefault="009B6FF8" w14:paraId="422F536E" w14:textId="53FAF51F">
      <w:pPr>
        <w:spacing w:after="160" w:line="259" w:lineRule="auto"/>
        <w:rPr>
          <w:rStyle w:val="normaltextrun"/>
          <w:rFonts w:ascii="Calibri" w:hAnsi="Calibri" w:eastAsia="Aptos" w:cs="Calibri"/>
          <w:lang w:val="en-IE" w:eastAsia="en-US"/>
        </w:rPr>
      </w:pPr>
      <w:r>
        <w:rPr>
          <w:rStyle w:val="normaltextrun"/>
          <w:rFonts w:ascii="Calibri" w:hAnsi="Calibri" w:eastAsia="Aptos" w:cs="Calibri"/>
          <w:lang w:val="en-IE" w:eastAsia="en-US"/>
        </w:rPr>
        <w:t>Following completion of an initial evaluation, we will give you feedback on your submission so that you can continuously improve on your corporate submissions and pitches.</w:t>
      </w:r>
    </w:p>
    <w:p w:rsidR="009B6FF8" w:rsidP="009B6FF8" w:rsidRDefault="0077751F" w14:paraId="0DE8D7D3" w14:textId="5F598794">
      <w:pPr>
        <w:spacing w:after="160" w:line="259" w:lineRule="auto"/>
        <w:rPr>
          <w:rStyle w:val="normaltextrun"/>
          <w:rFonts w:ascii="Calibri" w:hAnsi="Calibri" w:eastAsia="Aptos" w:cs="Calibri"/>
          <w:lang w:val="en-IE" w:eastAsia="en-US"/>
        </w:rPr>
      </w:pPr>
      <w:r>
        <w:rPr>
          <w:rFonts w:ascii="Calibri" w:hAnsi="Calibri" w:eastAsia="Aptos" w:cs="Calibri"/>
          <w:noProof/>
          <w:lang w:val="en-IE" w:eastAsia="en-US"/>
        </w:rPr>
        <w:drawing>
          <wp:inline distT="0" distB="0" distL="0" distR="0" wp14:anchorId="08B320EB" wp14:editId="43F54D52">
            <wp:extent cx="6540655" cy="1857375"/>
            <wp:effectExtent l="0" t="0" r="0" b="0"/>
            <wp:docPr id="103134456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44562" name="Picture 1" descr="A screenshot of a docum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58196" cy="1862356"/>
                    </a:xfrm>
                    <a:prstGeom prst="rect">
                      <a:avLst/>
                    </a:prstGeom>
                  </pic:spPr>
                </pic:pic>
              </a:graphicData>
            </a:graphic>
          </wp:inline>
        </w:drawing>
      </w:r>
    </w:p>
    <w:p w:rsidRPr="009B6FF8" w:rsidR="009B6FF8" w:rsidP="009B6FF8" w:rsidRDefault="009B6FF8" w14:paraId="49D7DD2D" w14:textId="1CF75679">
      <w:pPr>
        <w:spacing w:after="160" w:line="259" w:lineRule="auto"/>
        <w:rPr>
          <w:rStyle w:val="normaltextrun"/>
          <w:rFonts w:ascii="Calibri" w:hAnsi="Calibri" w:eastAsia="Aptos" w:cs="Calibri"/>
          <w:color w:val="FF0000"/>
          <w:lang w:val="en-IE" w:eastAsia="en-US"/>
        </w:rPr>
      </w:pPr>
    </w:p>
    <w:p w:rsidR="009B6FF8" w:rsidP="009B6FF8" w:rsidRDefault="009B6FF8" w14:paraId="17CEE470" w14:textId="77777777">
      <w:pPr>
        <w:spacing w:after="160" w:line="259" w:lineRule="auto"/>
        <w:rPr>
          <w:rStyle w:val="normaltextrun"/>
          <w:rFonts w:ascii="Calibri" w:hAnsi="Calibri" w:eastAsia="Aptos" w:cs="Calibri"/>
          <w:lang w:val="en-IE" w:eastAsia="en-US"/>
        </w:rPr>
      </w:pPr>
    </w:p>
    <w:p w:rsidRPr="009B6FF8" w:rsidR="009B6FF8" w:rsidP="009B6FF8" w:rsidRDefault="009B6FF8" w14:paraId="1FF898C3" w14:textId="0A8A88DF">
      <w:pPr>
        <w:spacing w:after="160" w:line="259" w:lineRule="auto"/>
        <w:rPr>
          <w:rStyle w:val="normaltextrun"/>
          <w:rFonts w:ascii="Calibri" w:hAnsi="Calibri" w:eastAsia="Aptos" w:cs="Calibri"/>
          <w:b/>
          <w:bCs/>
          <w:i/>
          <w:iCs/>
          <w:lang w:val="en-IE" w:eastAsia="en-US"/>
        </w:rPr>
      </w:pPr>
      <w:r w:rsidRPr="009B6FF8">
        <w:rPr>
          <w:rStyle w:val="normaltextrun"/>
          <w:rFonts w:ascii="Calibri" w:hAnsi="Calibri" w:eastAsia="Aptos" w:cs="Calibri"/>
          <w:b/>
          <w:bCs/>
          <w:i/>
          <w:iCs/>
          <w:lang w:val="en-IE" w:eastAsia="en-US"/>
        </w:rPr>
        <w:t>Note – when you have completed the submission below, please delete</w:t>
      </w:r>
      <w:r>
        <w:rPr>
          <w:rStyle w:val="normaltextrun"/>
          <w:rFonts w:ascii="Calibri" w:hAnsi="Calibri" w:eastAsia="Aptos" w:cs="Calibri"/>
          <w:b/>
          <w:bCs/>
          <w:i/>
          <w:iCs/>
          <w:lang w:val="en-IE" w:eastAsia="en-US"/>
        </w:rPr>
        <w:t xml:space="preserve"> t</w:t>
      </w:r>
      <w:r w:rsidR="0077751F">
        <w:rPr>
          <w:rStyle w:val="normaltextrun"/>
          <w:rFonts w:ascii="Calibri" w:hAnsi="Calibri" w:eastAsia="Aptos" w:cs="Calibri"/>
          <w:b/>
          <w:bCs/>
          <w:i/>
          <w:iCs/>
          <w:lang w:val="en-IE" w:eastAsia="en-US"/>
        </w:rPr>
        <w:t>hese</w:t>
      </w:r>
      <w:r>
        <w:rPr>
          <w:rStyle w:val="normaltextrun"/>
          <w:rFonts w:ascii="Calibri" w:hAnsi="Calibri" w:eastAsia="Aptos" w:cs="Calibri"/>
          <w:b/>
          <w:bCs/>
          <w:i/>
          <w:iCs/>
          <w:lang w:val="en-IE" w:eastAsia="en-US"/>
        </w:rPr>
        <w:t xml:space="preserve"> guidelines </w:t>
      </w:r>
      <w:r w:rsidRPr="009B6FF8">
        <w:rPr>
          <w:rStyle w:val="normaltextrun"/>
          <w:rFonts w:ascii="Calibri" w:hAnsi="Calibri" w:eastAsia="Aptos" w:cs="Calibri"/>
          <w:b/>
          <w:bCs/>
          <w:i/>
          <w:iCs/>
          <w:lang w:val="en-IE" w:eastAsia="en-US"/>
        </w:rPr>
        <w:t>before submitting.</w:t>
      </w:r>
    </w:p>
    <w:p w:rsidR="00F85FAA" w:rsidP="00F85FAA" w:rsidRDefault="00F85FAA" w14:paraId="4AB5E938" w14:textId="1C4FAEF8">
      <w:pPr>
        <w:spacing w:after="160" w:line="259" w:lineRule="auto"/>
        <w:rPr>
          <w:rStyle w:val="normaltextrun"/>
          <w:rFonts w:ascii="Calibri" w:hAnsi="Calibri" w:eastAsia="Aptos" w:cs="Calibri"/>
          <w:b/>
          <w:bCs/>
          <w:lang w:val="en-IE" w:eastAsia="en-US"/>
        </w:rPr>
      </w:pPr>
    </w:p>
    <w:p w:rsidR="00F85FAA" w:rsidP="00F85FAA" w:rsidRDefault="00F85FAA" w14:paraId="714FEE47" w14:textId="77777777">
      <w:pPr>
        <w:spacing w:after="160" w:line="259" w:lineRule="auto"/>
        <w:rPr>
          <w:rStyle w:val="normaltextrun"/>
          <w:rFonts w:ascii="Calibri" w:hAnsi="Calibri" w:eastAsia="Aptos" w:cs="Calibri"/>
          <w:b/>
          <w:bCs/>
          <w:lang w:val="en-IE" w:eastAsia="en-US"/>
        </w:rPr>
      </w:pPr>
    </w:p>
    <w:p w:rsidR="008E1672" w:rsidP="00F85FAA" w:rsidRDefault="008E1672" w14:paraId="426ABD42" w14:textId="77777777">
      <w:pPr>
        <w:spacing w:after="160" w:line="259" w:lineRule="auto"/>
        <w:rPr>
          <w:rStyle w:val="normaltextrun"/>
          <w:rFonts w:ascii="Calibri" w:hAnsi="Calibri" w:eastAsia="Aptos" w:cs="Calibri"/>
          <w:b/>
          <w:bCs/>
          <w:lang w:val="en-IE" w:eastAsia="en-US"/>
        </w:rPr>
      </w:pPr>
    </w:p>
    <w:p w:rsidR="008E1672" w:rsidP="00F85FAA" w:rsidRDefault="008E1672" w14:paraId="47EB5C13" w14:textId="77777777">
      <w:pPr>
        <w:spacing w:after="160" w:line="259" w:lineRule="auto"/>
        <w:rPr>
          <w:rStyle w:val="normaltextrun"/>
          <w:rFonts w:ascii="Calibri" w:hAnsi="Calibri" w:eastAsia="Aptos" w:cs="Calibri"/>
          <w:b/>
          <w:bCs/>
          <w:lang w:val="en-IE" w:eastAsia="en-US"/>
        </w:rPr>
      </w:pPr>
    </w:p>
    <w:p w:rsidR="008E1672" w:rsidP="00F85FAA" w:rsidRDefault="008E1672" w14:paraId="21372543" w14:textId="77777777">
      <w:pPr>
        <w:spacing w:after="160" w:line="259" w:lineRule="auto"/>
        <w:rPr>
          <w:rStyle w:val="normaltextrun"/>
          <w:rFonts w:ascii="Calibri" w:hAnsi="Calibri" w:eastAsia="Aptos" w:cs="Calibri"/>
          <w:b/>
          <w:bCs/>
          <w:lang w:val="en-IE" w:eastAsia="en-US"/>
        </w:rPr>
      </w:pPr>
    </w:p>
    <w:p w:rsidR="008E1672" w:rsidP="00F85FAA" w:rsidRDefault="008E1672" w14:paraId="387E7512" w14:textId="77777777">
      <w:pPr>
        <w:spacing w:after="160" w:line="259" w:lineRule="auto"/>
        <w:rPr>
          <w:rStyle w:val="normaltextrun"/>
          <w:rFonts w:ascii="Calibri" w:hAnsi="Calibri" w:eastAsia="Aptos" w:cs="Calibri"/>
          <w:b/>
          <w:bCs/>
          <w:lang w:val="en-IE" w:eastAsia="en-US"/>
        </w:rPr>
      </w:pPr>
    </w:p>
    <w:p w:rsidR="008E1672" w:rsidP="00F85FAA" w:rsidRDefault="008E1672" w14:paraId="428464C7" w14:textId="77777777">
      <w:pPr>
        <w:spacing w:after="160" w:line="259" w:lineRule="auto"/>
        <w:rPr>
          <w:rStyle w:val="normaltextrun"/>
          <w:rFonts w:ascii="Calibri" w:hAnsi="Calibri" w:eastAsia="Aptos" w:cs="Calibri"/>
          <w:b/>
          <w:bCs/>
          <w:lang w:val="en-IE" w:eastAsia="en-US"/>
        </w:rPr>
      </w:pPr>
    </w:p>
    <w:p w:rsidR="008E1672" w:rsidP="00F85FAA" w:rsidRDefault="008E1672" w14:paraId="654AEE37" w14:textId="77777777">
      <w:pPr>
        <w:spacing w:after="160" w:line="259" w:lineRule="auto"/>
        <w:rPr>
          <w:rStyle w:val="normaltextrun"/>
          <w:rFonts w:ascii="Calibri" w:hAnsi="Calibri" w:eastAsia="Aptos" w:cs="Calibri"/>
          <w:b/>
          <w:bCs/>
          <w:lang w:val="en-IE" w:eastAsia="en-US"/>
        </w:rPr>
      </w:pPr>
    </w:p>
    <w:p w:rsidR="008E1672" w:rsidP="00F85FAA" w:rsidRDefault="008E1672" w14:paraId="03EF07BC" w14:textId="77777777">
      <w:pPr>
        <w:spacing w:after="160" w:line="259" w:lineRule="auto"/>
        <w:rPr>
          <w:rStyle w:val="normaltextrun"/>
          <w:rFonts w:ascii="Calibri" w:hAnsi="Calibri" w:eastAsia="Aptos" w:cs="Calibri"/>
          <w:b/>
          <w:bCs/>
          <w:lang w:val="en-IE" w:eastAsia="en-US"/>
        </w:rPr>
      </w:pPr>
    </w:p>
    <w:p w:rsidR="008E1672" w:rsidP="00F85FAA" w:rsidRDefault="008E1672" w14:paraId="50BE8D91" w14:textId="77777777">
      <w:pPr>
        <w:spacing w:after="160" w:line="259" w:lineRule="auto"/>
        <w:rPr>
          <w:rStyle w:val="normaltextrun"/>
          <w:rFonts w:ascii="Calibri" w:hAnsi="Calibri" w:eastAsia="Aptos" w:cs="Calibri"/>
          <w:b/>
          <w:bCs/>
          <w:lang w:val="en-IE" w:eastAsia="en-US"/>
        </w:rPr>
      </w:pPr>
    </w:p>
    <w:p w:rsidR="008E1672" w:rsidP="00F85FAA" w:rsidRDefault="008E1672" w14:paraId="62C22B91" w14:textId="77777777">
      <w:pPr>
        <w:spacing w:after="160" w:line="259" w:lineRule="auto"/>
        <w:rPr>
          <w:rStyle w:val="normaltextrun"/>
          <w:rFonts w:ascii="Calibri" w:hAnsi="Calibri" w:eastAsia="Aptos" w:cs="Calibri"/>
          <w:b/>
          <w:bCs/>
          <w:lang w:val="en-IE" w:eastAsia="en-US"/>
        </w:rPr>
      </w:pPr>
    </w:p>
    <w:p w:rsidR="008E1672" w:rsidP="00F85FAA" w:rsidRDefault="008E1672" w14:paraId="14FFFC6B" w14:textId="77777777">
      <w:pPr>
        <w:spacing w:after="160" w:line="259" w:lineRule="auto"/>
        <w:rPr>
          <w:rStyle w:val="normaltextrun"/>
          <w:rFonts w:ascii="Calibri" w:hAnsi="Calibri" w:eastAsia="Aptos" w:cs="Calibri"/>
          <w:b/>
          <w:bCs/>
          <w:lang w:val="en-IE" w:eastAsia="en-US"/>
        </w:rPr>
      </w:pPr>
    </w:p>
    <w:p w:rsidR="008E1672" w:rsidP="00F85FAA" w:rsidRDefault="008E1672" w14:paraId="35F715F4" w14:textId="77777777">
      <w:pPr>
        <w:spacing w:after="160" w:line="259" w:lineRule="auto"/>
        <w:rPr>
          <w:rStyle w:val="normaltextrun"/>
          <w:rFonts w:ascii="Calibri" w:hAnsi="Calibri" w:eastAsia="Aptos" w:cs="Calibri"/>
          <w:b/>
          <w:bCs/>
          <w:lang w:val="en-IE" w:eastAsia="en-US"/>
        </w:rPr>
      </w:pPr>
    </w:p>
    <w:p w:rsidR="008E1672" w:rsidP="00F85FAA" w:rsidRDefault="008E1672" w14:paraId="45E7C403" w14:textId="77777777">
      <w:pPr>
        <w:spacing w:after="160" w:line="259" w:lineRule="auto"/>
        <w:rPr>
          <w:rStyle w:val="normaltextrun"/>
          <w:rFonts w:ascii="Calibri" w:hAnsi="Calibri" w:eastAsia="Aptos" w:cs="Calibri"/>
          <w:b/>
          <w:bCs/>
          <w:lang w:val="en-IE" w:eastAsia="en-US"/>
        </w:rPr>
      </w:pPr>
    </w:p>
    <w:p w:rsidR="008E1672" w:rsidP="00F85FAA" w:rsidRDefault="008E1672" w14:paraId="2FB7813F" w14:textId="77777777">
      <w:pPr>
        <w:spacing w:after="160" w:line="259" w:lineRule="auto"/>
        <w:rPr>
          <w:rStyle w:val="normaltextrun"/>
          <w:rFonts w:ascii="Calibri" w:hAnsi="Calibri" w:eastAsia="Aptos" w:cs="Calibri"/>
          <w:b/>
          <w:bCs/>
          <w:lang w:val="en-IE" w:eastAsia="en-US"/>
        </w:rPr>
      </w:pPr>
    </w:p>
    <w:p w:rsidRPr="00F85FAA" w:rsidR="00F85FAA" w:rsidP="00F85FAA" w:rsidRDefault="00F85FAA" w14:paraId="5E2A9D58" w14:textId="581128D2">
      <w:pPr>
        <w:pStyle w:val="ListParagraph"/>
        <w:spacing w:after="160" w:line="259" w:lineRule="auto"/>
        <w:ind w:left="360"/>
        <w:rPr>
          <w:rStyle w:val="normaltextrun"/>
          <w:rFonts w:ascii="Calibri" w:hAnsi="Calibri" w:eastAsia="Aptos" w:cs="Calibri"/>
          <w:b/>
          <w:bCs/>
          <w:lang w:val="en-IE" w:eastAsia="en-US"/>
        </w:rPr>
      </w:pPr>
      <w:r w:rsidRPr="00F85FAA">
        <w:rPr>
          <w:rStyle w:val="normaltextrun"/>
          <w:rFonts w:ascii="Calibri" w:hAnsi="Calibri" w:eastAsia="Aptos" w:cs="Calibri"/>
          <w:b/>
          <w:bCs/>
          <w:lang w:val="en-IE" w:eastAsia="en-US"/>
        </w:rPr>
        <w:t xml:space="preserve"> </w:t>
      </w:r>
    </w:p>
    <w:p w:rsidR="00510125" w:rsidP="00F85FAA" w:rsidRDefault="00F85FAA" w14:paraId="05C86074" w14:textId="6EF89E44">
      <w:pPr>
        <w:spacing w:after="160" w:line="240" w:lineRule="auto"/>
        <w:ind w:left="1440" w:firstLine="720"/>
        <w:rPr>
          <w:rStyle w:val="normaltextrun"/>
          <w:rFonts w:ascii="Calibri" w:hAnsi="Calibri" w:eastAsia="Aptos" w:cs="Calibri"/>
          <w:b/>
          <w:bCs/>
          <w:sz w:val="28"/>
          <w:szCs w:val="28"/>
          <w:lang w:val="en-IE" w:eastAsia="en-US"/>
        </w:rPr>
      </w:pPr>
      <w:r w:rsidRPr="00F85FAA">
        <w:rPr>
          <w:rStyle w:val="normaltextrun"/>
          <w:rFonts w:ascii="Calibri" w:hAnsi="Calibri" w:eastAsia="Aptos" w:cs="Calibri"/>
          <w:b/>
          <w:bCs/>
          <w:sz w:val="28"/>
          <w:szCs w:val="28"/>
          <w:lang w:val="en-IE" w:eastAsia="en-US"/>
        </w:rPr>
        <w:t>Corporate challenge submission</w:t>
      </w:r>
    </w:p>
    <w:p w:rsidRPr="00A27430" w:rsidR="00F85FAA" w:rsidP="00F85FAA" w:rsidRDefault="00F85FAA" w14:paraId="24269202" w14:textId="77777777">
      <w:pPr>
        <w:spacing w:after="160" w:line="240" w:lineRule="auto"/>
        <w:ind w:left="1440" w:firstLine="720"/>
        <w:rPr>
          <w:rStyle w:val="normaltextrun"/>
          <w:rFonts w:ascii="Calibri" w:hAnsi="Calibri" w:eastAsia="Aptos" w:cs="Calibri"/>
          <w:lang w:val="en-IE" w:eastAsia="en-US"/>
        </w:rPr>
      </w:pPr>
    </w:p>
    <w:p w:rsidR="00F85FAA" w:rsidP="00F85FAA" w:rsidRDefault="00F85FAA" w14:paraId="548674F4" w14:textId="230DB80E">
      <w:pPr>
        <w:pStyle w:val="ListParagraph"/>
        <w:numPr>
          <w:ilvl w:val="0"/>
          <w:numId w:val="3"/>
        </w:numPr>
        <w:spacing w:after="160" w:line="240" w:lineRule="auto"/>
        <w:rPr>
          <w:rStyle w:val="normaltextrun"/>
          <w:rFonts w:ascii="Calibri" w:hAnsi="Calibri" w:eastAsia="Aptos" w:cs="Calibri"/>
          <w:b w:val="1"/>
          <w:bCs w:val="1"/>
          <w:lang w:val="en-IE" w:eastAsia="en-US"/>
        </w:rPr>
      </w:pPr>
      <w:r w:rsidRPr="4A224DC3" w:rsidR="00F85FAA">
        <w:rPr>
          <w:rStyle w:val="normaltextrun"/>
          <w:rFonts w:ascii="Calibri" w:hAnsi="Calibri" w:eastAsia="Aptos" w:cs="Calibri"/>
          <w:b w:val="1"/>
          <w:bCs w:val="1"/>
          <w:lang w:val="en-IE" w:eastAsia="en-US"/>
        </w:rPr>
        <w:t>Company Overview</w:t>
      </w:r>
      <w:r w:rsidRPr="4A224DC3" w:rsidR="0DB7037C">
        <w:rPr>
          <w:rStyle w:val="normaltextrun"/>
          <w:rFonts w:ascii="Calibri" w:hAnsi="Calibri" w:eastAsia="Aptos" w:cs="Calibri"/>
          <w:b w:val="1"/>
          <w:bCs w:val="1"/>
          <w:lang w:val="en-IE" w:eastAsia="en-US"/>
        </w:rPr>
        <w:t xml:space="preserve"> (50 Words)</w:t>
      </w:r>
    </w:p>
    <w:p w:rsidR="00F85FAA" w:rsidP="00F85FAA" w:rsidRDefault="00F85FAA" w14:paraId="016AFAAF" w14:textId="77777777">
      <w:pPr>
        <w:pStyle w:val="ListParagraph"/>
        <w:spacing w:after="160" w:line="240" w:lineRule="auto"/>
        <w:rPr>
          <w:rStyle w:val="normaltextrun"/>
          <w:rFonts w:ascii="Calibri" w:hAnsi="Calibri" w:eastAsia="Aptos" w:cs="Calibri"/>
          <w:b/>
          <w:bCs/>
          <w:lang w:val="en-IE" w:eastAsia="en-US"/>
        </w:rPr>
      </w:pPr>
    </w:p>
    <w:p w:rsidR="00F85FAA" w:rsidP="00F85FAA" w:rsidRDefault="00F85FAA" w14:paraId="1B34AD7E" w14:textId="5C8082F7">
      <w:pPr>
        <w:pStyle w:val="ListParagraph"/>
        <w:numPr>
          <w:ilvl w:val="0"/>
          <w:numId w:val="3"/>
        </w:numPr>
        <w:spacing w:after="160" w:line="240" w:lineRule="auto"/>
        <w:rPr>
          <w:rStyle w:val="normaltextrun"/>
          <w:rFonts w:ascii="Calibri" w:hAnsi="Calibri" w:eastAsia="Aptos" w:cs="Calibri"/>
          <w:b w:val="1"/>
          <w:bCs w:val="1"/>
          <w:lang w:val="en-IE" w:eastAsia="en-US"/>
        </w:rPr>
      </w:pPr>
      <w:r w:rsidRPr="4A224DC3" w:rsidR="00F85FAA">
        <w:rPr>
          <w:rStyle w:val="normaltextrun"/>
          <w:rFonts w:ascii="Calibri" w:hAnsi="Calibri" w:eastAsia="Aptos" w:cs="Calibri"/>
          <w:b w:val="1"/>
          <w:bCs w:val="1"/>
          <w:lang w:val="en-IE" w:eastAsia="en-US"/>
        </w:rPr>
        <w:t>Problem</w:t>
      </w:r>
      <w:r w:rsidRPr="4A224DC3" w:rsidR="00F85FAA">
        <w:rPr>
          <w:rStyle w:val="normaltextrun"/>
          <w:rFonts w:ascii="Calibri" w:hAnsi="Calibri" w:eastAsia="Aptos" w:cs="Calibri"/>
          <w:b w:val="1"/>
          <w:bCs w:val="1"/>
          <w:lang w:val="en-IE" w:eastAsia="en-US"/>
        </w:rPr>
        <w:t xml:space="preserve"> </w:t>
      </w:r>
      <w:r w:rsidRPr="4A224DC3" w:rsidR="23C1E78B">
        <w:rPr>
          <w:rFonts w:ascii="Calibri" w:hAnsi="Calibri" w:eastAsia="Calibri" w:cs="Calibri"/>
          <w:b w:val="1"/>
          <w:bCs w:val="1"/>
          <w:noProof w:val="0"/>
          <w:lang w:val="en-IE"/>
        </w:rPr>
        <w:t>(100 words)</w:t>
      </w:r>
    </w:p>
    <w:p w:rsidRPr="00F85FAA" w:rsidR="00F85FAA" w:rsidP="00F85FAA" w:rsidRDefault="00F85FAA" w14:paraId="4EF06C60" w14:textId="77777777">
      <w:pPr>
        <w:pStyle w:val="ListParagraph"/>
        <w:spacing w:line="240" w:lineRule="auto"/>
        <w:rPr>
          <w:rStyle w:val="normaltextrun"/>
          <w:rFonts w:ascii="Calibri" w:hAnsi="Calibri" w:eastAsia="Aptos" w:cs="Calibri"/>
          <w:b/>
          <w:bCs/>
          <w:lang w:val="en-IE" w:eastAsia="en-US"/>
        </w:rPr>
      </w:pPr>
    </w:p>
    <w:p w:rsidR="00F85FAA" w:rsidP="00F85FAA" w:rsidRDefault="00000000" w14:paraId="56ACDB75" w14:textId="79461123">
      <w:pPr>
        <w:pStyle w:val="ListParagraph"/>
        <w:numPr>
          <w:ilvl w:val="0"/>
          <w:numId w:val="3"/>
        </w:numPr>
        <w:spacing w:after="160" w:line="240" w:lineRule="auto"/>
        <w:rPr>
          <w:rStyle w:val="normaltextrun"/>
          <w:rFonts w:ascii="Calibri" w:hAnsi="Calibri" w:eastAsia="Aptos" w:cs="Calibri"/>
          <w:b w:val="1"/>
          <w:bCs w:val="1"/>
          <w:lang w:val="en-IE" w:eastAsia="en-US"/>
        </w:rPr>
      </w:pPr>
      <w:r w:rsidRPr="4A224DC3" w:rsidR="00000000">
        <w:rPr>
          <w:rStyle w:val="normaltextrun"/>
          <w:rFonts w:ascii="Calibri" w:hAnsi="Calibri" w:eastAsia="Aptos" w:cs="Calibri"/>
          <w:b w:val="1"/>
          <w:bCs w:val="1"/>
          <w:lang w:val="en-IE" w:eastAsia="en-US"/>
        </w:rPr>
        <w:t>What is your Solution?</w:t>
      </w:r>
      <w:r w:rsidRPr="4A224DC3" w:rsidR="3E80EEE7">
        <w:rPr>
          <w:rStyle w:val="normaltextrun"/>
          <w:rFonts w:ascii="Calibri" w:hAnsi="Calibri" w:eastAsia="Aptos" w:cs="Calibri"/>
          <w:b w:val="1"/>
          <w:bCs w:val="1"/>
          <w:lang w:val="en-IE" w:eastAsia="en-US"/>
        </w:rPr>
        <w:t xml:space="preserve"> (100 Words)</w:t>
      </w:r>
    </w:p>
    <w:p w:rsidRPr="00F85FAA" w:rsidR="00F85FAA" w:rsidP="00F85FAA" w:rsidRDefault="00F85FAA" w14:paraId="427A54A0" w14:textId="77777777">
      <w:pPr>
        <w:pStyle w:val="ListParagraph"/>
        <w:rPr>
          <w:rStyle w:val="normaltextrun"/>
          <w:rFonts w:ascii="Calibri" w:hAnsi="Calibri" w:eastAsia="Aptos" w:cs="Calibri"/>
          <w:b/>
          <w:bCs/>
          <w:lang w:val="en-IE" w:eastAsia="en-US"/>
        </w:rPr>
      </w:pPr>
    </w:p>
    <w:p w:rsidR="00F85FAA" w:rsidP="00F85FAA" w:rsidRDefault="00F85FAA" w14:paraId="386980AE" w14:textId="2D31191A">
      <w:pPr>
        <w:pStyle w:val="ListParagraph"/>
        <w:numPr>
          <w:ilvl w:val="0"/>
          <w:numId w:val="3"/>
        </w:numPr>
        <w:spacing w:after="160" w:line="240" w:lineRule="auto"/>
        <w:rPr>
          <w:rStyle w:val="normaltextrun"/>
          <w:rFonts w:ascii="Calibri" w:hAnsi="Calibri" w:eastAsia="Aptos" w:cs="Calibri"/>
          <w:b w:val="1"/>
          <w:bCs w:val="1"/>
          <w:lang w:val="en-IE" w:eastAsia="en-US"/>
        </w:rPr>
      </w:pPr>
      <w:r w:rsidRPr="4A224DC3" w:rsidR="00F85FAA">
        <w:rPr>
          <w:rStyle w:val="normaltextrun"/>
          <w:rFonts w:ascii="Calibri" w:hAnsi="Calibri" w:eastAsia="Aptos" w:cs="Calibri"/>
          <w:b w:val="1"/>
          <w:bCs w:val="1"/>
          <w:lang w:val="en-IE" w:eastAsia="en-US"/>
        </w:rPr>
        <w:t>Benefits to the Corporate</w:t>
      </w:r>
      <w:r w:rsidRPr="4A224DC3" w:rsidR="62F9AF47">
        <w:rPr>
          <w:rStyle w:val="normaltextrun"/>
          <w:rFonts w:ascii="Calibri" w:hAnsi="Calibri" w:eastAsia="Aptos" w:cs="Calibri"/>
          <w:b w:val="1"/>
          <w:bCs w:val="1"/>
          <w:lang w:val="en-IE" w:eastAsia="en-US"/>
        </w:rPr>
        <w:t xml:space="preserve"> (100 Words)</w:t>
      </w:r>
    </w:p>
    <w:p w:rsidRPr="00F85FAA" w:rsidR="00F85FAA" w:rsidP="00F85FAA" w:rsidRDefault="00F85FAA" w14:paraId="13F1C37E" w14:textId="77777777">
      <w:pPr>
        <w:pStyle w:val="ListParagraph"/>
        <w:rPr>
          <w:rStyle w:val="normaltextrun"/>
          <w:rFonts w:ascii="Calibri" w:hAnsi="Calibri" w:eastAsia="Aptos" w:cs="Calibri"/>
          <w:b/>
          <w:bCs/>
          <w:lang w:val="en-IE" w:eastAsia="en-US"/>
        </w:rPr>
      </w:pPr>
    </w:p>
    <w:p w:rsidR="00F85FAA" w:rsidP="00F85FAA" w:rsidRDefault="00F85FAA" w14:paraId="47FB6F83" w14:textId="7B74BB9B">
      <w:pPr>
        <w:pStyle w:val="ListParagraph"/>
        <w:numPr>
          <w:ilvl w:val="0"/>
          <w:numId w:val="3"/>
        </w:numPr>
        <w:spacing w:after="160" w:line="240" w:lineRule="auto"/>
        <w:rPr>
          <w:rStyle w:val="normaltextrun"/>
          <w:rFonts w:ascii="Calibri" w:hAnsi="Calibri" w:eastAsia="Aptos" w:cs="Calibri"/>
          <w:b w:val="1"/>
          <w:bCs w:val="1"/>
          <w:lang w:val="en-IE" w:eastAsia="en-US"/>
        </w:rPr>
      </w:pPr>
      <w:r w:rsidRPr="4A224DC3" w:rsidR="00F85FAA">
        <w:rPr>
          <w:rStyle w:val="normaltextrun"/>
          <w:rFonts w:ascii="Calibri" w:hAnsi="Calibri" w:eastAsia="Aptos" w:cs="Calibri"/>
          <w:b w:val="1"/>
          <w:bCs w:val="1"/>
          <w:lang w:val="en-IE" w:eastAsia="en-US"/>
        </w:rPr>
        <w:t>Summary</w:t>
      </w:r>
      <w:r w:rsidRPr="4A224DC3" w:rsidR="786765AC">
        <w:rPr>
          <w:rStyle w:val="normaltextrun"/>
          <w:rFonts w:ascii="Calibri" w:hAnsi="Calibri" w:eastAsia="Aptos" w:cs="Calibri"/>
          <w:b w:val="1"/>
          <w:bCs w:val="1"/>
          <w:lang w:val="en-IE" w:eastAsia="en-US"/>
        </w:rPr>
        <w:t xml:space="preserve"> (50 Words)</w:t>
      </w:r>
    </w:p>
    <w:p w:rsidRPr="00F85FAA" w:rsidR="00F85FAA" w:rsidP="00F85FAA" w:rsidRDefault="00F85FAA" w14:paraId="21071670" w14:textId="77777777">
      <w:pPr>
        <w:pStyle w:val="ListParagraph"/>
        <w:rPr>
          <w:rStyle w:val="normaltextrun"/>
          <w:rFonts w:ascii="Calibri" w:hAnsi="Calibri" w:eastAsia="Aptos" w:cs="Calibri"/>
          <w:b/>
          <w:bCs/>
          <w:lang w:val="en-IE" w:eastAsia="en-US"/>
        </w:rPr>
      </w:pPr>
    </w:p>
    <w:p w:rsidRPr="00A27430" w:rsidR="00510125" w:rsidP="00F85FAA" w:rsidRDefault="00510125" w14:paraId="05C8607E" w14:textId="77777777">
      <w:pPr>
        <w:spacing w:after="160" w:line="240" w:lineRule="auto"/>
        <w:rPr>
          <w:rStyle w:val="normaltextrun"/>
          <w:rFonts w:ascii="Calibri" w:hAnsi="Calibri" w:eastAsia="Aptos" w:cs="Calibri"/>
          <w:lang w:val="en-IE" w:eastAsia="en-US"/>
        </w:rPr>
      </w:pPr>
    </w:p>
    <w:p w:rsidR="00510125" w:rsidP="00F85FAA" w:rsidRDefault="00510125" w14:paraId="05C8607F" w14:textId="23E31AFA">
      <w:pPr>
        <w:spacing w:after="160" w:line="240" w:lineRule="auto"/>
        <w:rPr>
          <w:rStyle w:val="normaltextrun"/>
          <w:rFonts w:ascii="Calibri" w:hAnsi="Calibri" w:eastAsia="Aptos" w:cs="Calibri"/>
          <w:lang w:val="en-IE" w:eastAsia="en-US"/>
        </w:rPr>
      </w:pPr>
    </w:p>
    <w:p w:rsidR="009B6FF8" w:rsidP="00F85FAA" w:rsidRDefault="009B6FF8" w14:paraId="318FBAB9" w14:textId="77777777">
      <w:pPr>
        <w:spacing w:after="160" w:line="240" w:lineRule="auto"/>
        <w:rPr>
          <w:rStyle w:val="normaltextrun"/>
          <w:rFonts w:ascii="Calibri" w:hAnsi="Calibri" w:eastAsia="Aptos" w:cs="Calibri"/>
          <w:lang w:val="en-IE" w:eastAsia="en-US"/>
        </w:rPr>
      </w:pPr>
    </w:p>
    <w:sectPr w:rsidR="009B6FF8">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315F"/>
    <w:multiLevelType w:val="hybridMultilevel"/>
    <w:tmpl w:val="A328C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4E4955"/>
    <w:multiLevelType w:val="hybridMultilevel"/>
    <w:tmpl w:val="0A247E8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7315E9"/>
    <w:multiLevelType w:val="hybridMultilevel"/>
    <w:tmpl w:val="E79CD3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732766A1"/>
    <w:multiLevelType w:val="multilevel"/>
    <w:tmpl w:val="F3AA4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6935397">
    <w:abstractNumId w:val="3"/>
  </w:num>
  <w:num w:numId="2" w16cid:durableId="1959412424">
    <w:abstractNumId w:val="0"/>
  </w:num>
  <w:num w:numId="3" w16cid:durableId="1264263512">
    <w:abstractNumId w:val="2"/>
  </w:num>
  <w:num w:numId="4" w16cid:durableId="51408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25"/>
    <w:rsid w:val="00000000"/>
    <w:rsid w:val="00510125"/>
    <w:rsid w:val="0077751F"/>
    <w:rsid w:val="008E1672"/>
    <w:rsid w:val="009B6FF8"/>
    <w:rsid w:val="00A27430"/>
    <w:rsid w:val="00B50B30"/>
    <w:rsid w:val="00B841D0"/>
    <w:rsid w:val="00C764FF"/>
    <w:rsid w:val="00F129AE"/>
    <w:rsid w:val="00F85FAA"/>
    <w:rsid w:val="0DB7037C"/>
    <w:rsid w:val="0DD3CFFF"/>
    <w:rsid w:val="1AE30360"/>
    <w:rsid w:val="23C1E78B"/>
    <w:rsid w:val="3E80EEE7"/>
    <w:rsid w:val="47368621"/>
    <w:rsid w:val="4A224DC3"/>
    <w:rsid w:val="62F9AF47"/>
    <w:rsid w:val="6D2A214B"/>
    <w:rsid w:val="73EA0F87"/>
    <w:rsid w:val="786765AC"/>
    <w:rsid w:val="7D930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606F"/>
  <w15:docId w15:val="{BABA6B78-05D4-418B-B186-FC680E6B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normaltextrun" w:customStyle="1">
    <w:name w:val="normaltextrun"/>
    <w:basedOn w:val="DefaultParagraphFont"/>
    <w:rsid w:val="00A27430"/>
  </w:style>
  <w:style w:type="paragraph" w:styleId="ListParagraph">
    <w:name w:val="List Paragraph"/>
    <w:basedOn w:val="Normal"/>
    <w:uiPriority w:val="34"/>
    <w:qFormat/>
    <w:rsid w:val="00F85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svg" Id="rId9" /><Relationship Type="http://schemas.openxmlformats.org/officeDocument/2006/relationships/image" Target="/media/image3.png" Id="R8d9b12c27ec54c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5e8d6a-4b6d-4128-b55a-8d691c8897cd">
      <Terms xmlns="http://schemas.microsoft.com/office/infopath/2007/PartnerControls"/>
    </lcf76f155ced4ddcb4097134ff3c332f>
    <TaxCatchAll xmlns="637c59a3-1c8c-4887-85d8-b2d5c975cf89" xsi:nil="true"/>
    <Order0 xmlns="9d5e8d6a-4b6d-4128-b55a-8d691c8897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F1350467CFC439151C7BEFA83A711" ma:contentTypeVersion="19" ma:contentTypeDescription="Create a new document." ma:contentTypeScope="" ma:versionID="e118d3e0b0fb2b791895cb05d73a2fd4">
  <xsd:schema xmlns:xsd="http://www.w3.org/2001/XMLSchema" xmlns:xs="http://www.w3.org/2001/XMLSchema" xmlns:p="http://schemas.microsoft.com/office/2006/metadata/properties" xmlns:ns2="637c59a3-1c8c-4887-85d8-b2d5c975cf89" xmlns:ns3="9d5e8d6a-4b6d-4128-b55a-8d691c8897cd" targetNamespace="http://schemas.microsoft.com/office/2006/metadata/properties" ma:root="true" ma:fieldsID="d6b1aab3ba3dc299e96e368d17335693" ns2:_="" ns3:_="">
    <xsd:import namespace="637c59a3-1c8c-4887-85d8-b2d5c975cf89"/>
    <xsd:import namespace="9d5e8d6a-4b6d-4128-b55a-8d691c8897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Order0"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c59a3-1c8c-4887-85d8-b2d5c975cf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c26b907-1101-405d-afd0-cd3e2ffd7744}" ma:internalName="TaxCatchAll" ma:showField="CatchAllData" ma:web="637c59a3-1c8c-4887-85d8-b2d5c975cf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5e8d6a-4b6d-4128-b55a-8d691c8897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220d49-7ce7-4500-80bb-aac04fca4a56" ma:termSetId="09814cd3-568e-fe90-9814-8d621ff8fb84" ma:anchorId="fba54fb3-c3e1-fe81-a776-ca4b69148c4d" ma:open="true" ma:isKeyword="false">
      <xsd:complexType>
        <xsd:sequence>
          <xsd:element ref="pc:Terms" minOccurs="0" maxOccurs="1"/>
        </xsd:sequence>
      </xsd:complexType>
    </xsd:element>
    <xsd:element name="Order0" ma:index="24" nillable="true" ma:displayName="Order" ma:format="Dropdown" ma:internalName="Order0">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4FDD0-D652-49E4-895C-373CA14C4C86}">
  <ds:schemaRefs>
    <ds:schemaRef ds:uri="http://schemas.microsoft.com/office/2006/metadata/properties"/>
    <ds:schemaRef ds:uri="http://schemas.microsoft.com/office/infopath/2007/PartnerControls"/>
    <ds:schemaRef ds:uri="9d5e8d6a-4b6d-4128-b55a-8d691c8897cd"/>
    <ds:schemaRef ds:uri="637c59a3-1c8c-4887-85d8-b2d5c975cf89"/>
  </ds:schemaRefs>
</ds:datastoreItem>
</file>

<file path=customXml/itemProps2.xml><?xml version="1.0" encoding="utf-8"?>
<ds:datastoreItem xmlns:ds="http://schemas.openxmlformats.org/officeDocument/2006/customXml" ds:itemID="{8C8179FB-FE60-4B1C-9EA8-236F9E909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c59a3-1c8c-4887-85d8-b2d5c975cf89"/>
    <ds:schemaRef ds:uri="9d5e8d6a-4b6d-4128-b55a-8d691c889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C63F7-0E8F-4CD0-8205-19956591D8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Hubble</cp:lastModifiedBy>
  <cp:revision>4</cp:revision>
  <dcterms:created xsi:type="dcterms:W3CDTF">2024-01-12T15:57:00Z</dcterms:created>
  <dcterms:modified xsi:type="dcterms:W3CDTF">2024-05-15T14:44:36Z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0x010100A5EF1350467CFC439151C7BEFA83A711</vt:lpwstr>
  </property>
  <property fmtid="{D5CDD505-2E9C-101B-9397-08002B2CF9AE}" pid="3" name="MediaServiceImageTags">
    <vt:lpwstr/>
  </property>
</Properties>
</file>